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1B" w:rsidRDefault="0005541B" w:rsidP="0005541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05541B" w:rsidRDefault="0005541B" w:rsidP="0005541B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 w:rsidR="00A167AC">
        <w:rPr>
          <w:rFonts w:ascii="Times New Roman" w:hAnsi="Times New Roman"/>
          <w:b/>
          <w:color w:val="000000"/>
        </w:rPr>
        <w:t>WR.ROZ.2810.</w:t>
      </w:r>
      <w:r w:rsidR="00C771CA">
        <w:rPr>
          <w:rFonts w:ascii="Times New Roman" w:hAnsi="Times New Roman"/>
          <w:b/>
          <w:color w:val="000000"/>
        </w:rPr>
        <w:t>10</w:t>
      </w:r>
      <w:r w:rsidR="00F93B72">
        <w:rPr>
          <w:rFonts w:ascii="Times New Roman" w:hAnsi="Times New Roman"/>
          <w:b/>
          <w:color w:val="000000"/>
        </w:rPr>
        <w:t>7</w:t>
      </w:r>
      <w:r w:rsidRPr="0005541B">
        <w:rPr>
          <w:rFonts w:ascii="Times New Roman" w:hAnsi="Times New Roman"/>
          <w:b/>
          <w:color w:val="000000"/>
        </w:rPr>
        <w:t>.2020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 Zlewni </w:t>
      </w:r>
      <w:r w:rsidR="00F93B72">
        <w:rPr>
          <w:rFonts w:ascii="Times New Roman" w:hAnsi="Times New Roman"/>
          <w:b/>
        </w:rPr>
        <w:t>Zgorzelec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F93B72">
        <w:rPr>
          <w:rFonts w:ascii="Times New Roman" w:hAnsi="Times New Roman"/>
          <w:b/>
        </w:rPr>
        <w:t>Słowackiego 9E 59-900 Zgorzelec</w:t>
      </w:r>
    </w:p>
    <w:p w:rsidR="0005541B" w:rsidRDefault="0005541B" w:rsidP="0005541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Pr="00F93B72" w:rsidRDefault="0005541B" w:rsidP="00F93B72">
      <w:pPr>
        <w:pStyle w:val="Akapitzlist"/>
        <w:spacing w:after="160" w:line="259" w:lineRule="auto"/>
        <w:ind w:left="0"/>
        <w:contextualSpacing w:val="0"/>
        <w:jc w:val="both"/>
        <w:rPr>
          <w:b/>
        </w:rPr>
      </w:pPr>
      <w:r>
        <w:rPr>
          <w:szCs w:val="24"/>
          <w:lang w:eastAsia="ar-SA"/>
        </w:rPr>
        <w:t>dla zamówienia publicznego prowadzonego w trybie przetargu nieograniczonego na zadanie pod nazwą:</w:t>
      </w:r>
      <w:r>
        <w:rPr>
          <w:b/>
          <w:bCs/>
          <w:szCs w:val="24"/>
        </w:rPr>
        <w:t xml:space="preserve"> </w:t>
      </w:r>
      <w:r w:rsidR="00F93B72">
        <w:rPr>
          <w:rFonts w:ascii="Arial" w:eastAsia="Times New Roman" w:hAnsi="Arial" w:cs="Arial"/>
          <w:b/>
          <w:i/>
          <w:szCs w:val="24"/>
          <w:lang w:eastAsia="pl-PL"/>
        </w:rPr>
        <w:t xml:space="preserve">      </w:t>
      </w:r>
      <w:r w:rsidR="00F93B72" w:rsidRPr="0076394B">
        <w:rPr>
          <w:rFonts w:ascii="Arial" w:eastAsia="Times New Roman" w:hAnsi="Arial" w:cs="Arial"/>
          <w:b/>
          <w:i/>
          <w:szCs w:val="24"/>
          <w:lang w:eastAsia="pl-PL"/>
        </w:rPr>
        <w:t>„</w:t>
      </w:r>
      <w:bookmarkStart w:id="1" w:name="_Hlk19010433"/>
      <w:r w:rsidR="00F93B72" w:rsidRPr="00991ED2">
        <w:rPr>
          <w:rFonts w:eastAsia="Times New Roman" w:cs="Arial"/>
          <w:b/>
          <w:shd w:val="clear" w:color="auto" w:fill="FFFFFF"/>
        </w:rPr>
        <w:t>Remont jazów</w:t>
      </w:r>
      <w:r w:rsidR="00F93B72">
        <w:rPr>
          <w:rFonts w:eastAsia="Times New Roman" w:cs="Arial"/>
          <w:b/>
          <w:shd w:val="clear" w:color="auto" w:fill="FFFFFF"/>
        </w:rPr>
        <w:t xml:space="preserve"> </w:t>
      </w:r>
      <w:r w:rsidR="00F93B72" w:rsidRPr="00991ED2">
        <w:rPr>
          <w:rFonts w:eastAsia="Times New Roman" w:cs="Arial"/>
          <w:b/>
          <w:shd w:val="clear" w:color="auto" w:fill="FFFFFF"/>
        </w:rPr>
        <w:t>na rzece Lubsza w km 3+820 I KM 10+830”</w:t>
      </w:r>
      <w:bookmarkEnd w:id="1"/>
    </w:p>
    <w:p w:rsidR="0005541B" w:rsidRDefault="0005541B" w:rsidP="0005541B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A167AC" w:rsidRPr="00F93B72" w:rsidRDefault="0005541B" w:rsidP="00F93B72">
      <w:pPr>
        <w:pStyle w:val="Akapitzlist"/>
        <w:spacing w:after="160" w:line="259" w:lineRule="auto"/>
        <w:ind w:left="0"/>
        <w:contextualSpacing w:val="0"/>
        <w:jc w:val="both"/>
        <w:rPr>
          <w:b/>
        </w:rPr>
      </w:pPr>
      <w:r>
        <w:rPr>
          <w:szCs w:val="24"/>
          <w:lang w:eastAsia="ar-SA"/>
        </w:rPr>
        <w:t>- do reprezentowania podmiotu wspólnego w postępowaniu o udz</w:t>
      </w:r>
      <w:r w:rsidR="00A167AC">
        <w:rPr>
          <w:szCs w:val="24"/>
          <w:lang w:eastAsia="ar-SA"/>
        </w:rPr>
        <w:t xml:space="preserve">ielenie zamówienia publicznego </w:t>
      </w:r>
      <w:r>
        <w:rPr>
          <w:szCs w:val="24"/>
          <w:lang w:eastAsia="ar-SA"/>
        </w:rPr>
        <w:t>na:</w:t>
      </w:r>
      <w:r w:rsidR="00A167AC">
        <w:rPr>
          <w:color w:val="FF0000"/>
          <w:szCs w:val="24"/>
          <w:lang w:eastAsia="ar-SA"/>
        </w:rPr>
        <w:t xml:space="preserve"> </w:t>
      </w:r>
      <w:r w:rsidR="00F93B72">
        <w:rPr>
          <w:rFonts w:ascii="Arial" w:eastAsia="Times New Roman" w:hAnsi="Arial" w:cs="Arial"/>
          <w:b/>
          <w:i/>
          <w:szCs w:val="24"/>
          <w:lang w:eastAsia="pl-PL"/>
        </w:rPr>
        <w:t xml:space="preserve">  </w:t>
      </w:r>
      <w:r w:rsidR="00F93B72" w:rsidRPr="0076394B">
        <w:rPr>
          <w:rFonts w:ascii="Arial" w:eastAsia="Times New Roman" w:hAnsi="Arial" w:cs="Arial"/>
          <w:b/>
          <w:i/>
          <w:szCs w:val="24"/>
          <w:lang w:eastAsia="pl-PL"/>
        </w:rPr>
        <w:t>„</w:t>
      </w:r>
      <w:r w:rsidR="00F93B72" w:rsidRPr="00991ED2">
        <w:rPr>
          <w:rFonts w:eastAsia="Times New Roman" w:cs="Arial"/>
          <w:b/>
          <w:shd w:val="clear" w:color="auto" w:fill="FFFFFF"/>
        </w:rPr>
        <w:t>Remont jazów</w:t>
      </w:r>
      <w:r w:rsidR="00F93B72">
        <w:rPr>
          <w:rFonts w:eastAsia="Times New Roman" w:cs="Arial"/>
          <w:b/>
          <w:shd w:val="clear" w:color="auto" w:fill="FFFFFF"/>
        </w:rPr>
        <w:t xml:space="preserve"> </w:t>
      </w:r>
      <w:r w:rsidR="00F93B72" w:rsidRPr="00991ED2">
        <w:rPr>
          <w:rFonts w:eastAsia="Times New Roman" w:cs="Arial"/>
          <w:b/>
          <w:shd w:val="clear" w:color="auto" w:fill="FFFFFF"/>
        </w:rPr>
        <w:t>na rzece Lubsza w km 3+820 I KM 10+830”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 w:rsidR="00A167AC">
        <w:rPr>
          <w:rFonts w:ascii="Times New Roman" w:hAnsi="Times New Roman"/>
          <w:b/>
          <w:lang w:eastAsia="ar-SA"/>
        </w:rPr>
        <w:t>WR.ROZ.2810.</w:t>
      </w:r>
      <w:r w:rsidR="00C771CA">
        <w:rPr>
          <w:rFonts w:ascii="Times New Roman" w:hAnsi="Times New Roman"/>
          <w:b/>
          <w:lang w:eastAsia="ar-SA"/>
        </w:rPr>
        <w:t>10</w:t>
      </w:r>
      <w:r w:rsidR="00F93B72">
        <w:rPr>
          <w:rFonts w:ascii="Times New Roman" w:hAnsi="Times New Roman"/>
          <w:b/>
          <w:lang w:eastAsia="ar-SA"/>
        </w:rPr>
        <w:t>7</w:t>
      </w:r>
      <w:r>
        <w:rPr>
          <w:rFonts w:ascii="Times New Roman" w:hAnsi="Times New Roman"/>
          <w:b/>
          <w:lang w:eastAsia="ar-SA"/>
        </w:rPr>
        <w:t>.2020</w:t>
      </w:r>
    </w:p>
    <w:p w:rsidR="0005541B" w:rsidRDefault="0005541B" w:rsidP="0005541B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F93B72" w:rsidRPr="007C1DEE" w:rsidRDefault="0005541B" w:rsidP="00F93B72">
      <w:pPr>
        <w:pStyle w:val="Akapitzlist"/>
        <w:spacing w:after="160" w:line="259" w:lineRule="auto"/>
        <w:ind w:left="0"/>
        <w:contextualSpacing w:val="0"/>
        <w:jc w:val="both"/>
        <w:rPr>
          <w:b/>
        </w:rPr>
      </w:pPr>
      <w:r>
        <w:rPr>
          <w:b/>
          <w:lang w:eastAsia="ar-SA"/>
        </w:rPr>
        <w:t xml:space="preserve">- </w:t>
      </w:r>
      <w:r>
        <w:rPr>
          <w:lang w:eastAsia="ar-SA"/>
        </w:rPr>
        <w:t>do reprezentowania podmiotu wspólnego w postępowaniu o udzielenie zamówienia publicznego na:</w:t>
      </w:r>
      <w:r w:rsidR="00F93B72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  <w:r w:rsidR="00F93B72" w:rsidRPr="0076394B">
        <w:rPr>
          <w:rFonts w:ascii="Arial" w:eastAsia="Times New Roman" w:hAnsi="Arial" w:cs="Arial"/>
          <w:b/>
          <w:i/>
          <w:szCs w:val="24"/>
          <w:lang w:eastAsia="pl-PL"/>
        </w:rPr>
        <w:t>„</w:t>
      </w:r>
      <w:r w:rsidR="00F93B72" w:rsidRPr="00991ED2">
        <w:rPr>
          <w:rFonts w:eastAsia="Times New Roman" w:cs="Arial"/>
          <w:b/>
          <w:shd w:val="clear" w:color="auto" w:fill="FFFFFF"/>
        </w:rPr>
        <w:t>Remont jazów</w:t>
      </w:r>
      <w:r w:rsidR="00F93B72">
        <w:rPr>
          <w:rFonts w:eastAsia="Times New Roman" w:cs="Arial"/>
          <w:b/>
          <w:shd w:val="clear" w:color="auto" w:fill="FFFFFF"/>
        </w:rPr>
        <w:t xml:space="preserve"> </w:t>
      </w:r>
      <w:r w:rsidR="00F93B72" w:rsidRPr="00991ED2">
        <w:rPr>
          <w:rFonts w:eastAsia="Times New Roman" w:cs="Arial"/>
          <w:b/>
          <w:shd w:val="clear" w:color="auto" w:fill="FFFFFF"/>
        </w:rPr>
        <w:t>na rzece Lubsza w km 3+820 I KM 10+830”</w:t>
      </w:r>
    </w:p>
    <w:p w:rsidR="00A167AC" w:rsidRPr="00F4030F" w:rsidRDefault="00A167AC" w:rsidP="00A167AC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numer postępowania </w:t>
      </w:r>
      <w:r w:rsidR="00C771CA">
        <w:rPr>
          <w:rFonts w:ascii="Times New Roman" w:hAnsi="Times New Roman"/>
          <w:b/>
          <w:lang w:eastAsia="ar-SA"/>
        </w:rPr>
        <w:t>WR.ROZ.2810.10</w:t>
      </w:r>
      <w:r w:rsidR="00F9065F">
        <w:rPr>
          <w:rFonts w:ascii="Times New Roman" w:hAnsi="Times New Roman"/>
          <w:b/>
          <w:lang w:eastAsia="ar-SA"/>
        </w:rPr>
        <w:t>7</w:t>
      </w:r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541B" w:rsidTr="0005541B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  <w:r w:rsidR="00F9065F">
              <w:rPr>
                <w:rFonts w:ascii="Times New Roman" w:hAnsi="Times New Roman"/>
                <w:sz w:val="24"/>
                <w:szCs w:val="24"/>
                <w:lang w:eastAsia="ar-SA"/>
              </w:rPr>
              <w:t>...</w:t>
            </w:r>
          </w:p>
        </w:tc>
      </w:tr>
    </w:tbl>
    <w:p w:rsidR="0005541B" w:rsidRDefault="0005541B" w:rsidP="0005541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05541B" w:rsidRDefault="0005541B" w:rsidP="0005541B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05541B" w:rsidRDefault="0005541B" w:rsidP="0005541B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Szczegółowe obliczenie ceny zawiera „tabela przedmiar robót”, stanowiąca załącznik nr ….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 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 xml:space="preserve">mojej 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/ </w:t>
      </w:r>
      <w:r>
        <w:rPr>
          <w:rFonts w:ascii="Times New Roman" w:hAnsi="Times New Roman"/>
          <w:color w:val="000000" w:themeColor="text1"/>
          <w:lang w:eastAsia="ar-SA"/>
        </w:rPr>
        <w:t>naszej oferty.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F9065F" w:rsidRDefault="00F9065F" w:rsidP="00F9065F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753419">
        <w:rPr>
          <w:rFonts w:ascii="Times New Roman" w:hAnsi="Times New Roman"/>
          <w:b/>
          <w:color w:val="000000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udzielenie gwarancji na wykonany przedmiot zamówienia w liczbie </w:t>
      </w:r>
    </w:p>
    <w:p w:rsidR="00F9065F" w:rsidRDefault="00F9065F" w:rsidP="00F9065F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……. ………..miesięcy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F9065F" w:rsidRDefault="00F9065F" w:rsidP="00F9065F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(podać ilość miesięcy min. 24 miesięcy max. 36 miesięcy)</w:t>
      </w:r>
    </w:p>
    <w:p w:rsidR="0005541B" w:rsidRDefault="0005541B" w:rsidP="00F9065F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bookmarkStart w:id="2" w:name="_GoBack"/>
      <w:bookmarkEnd w:id="2"/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05541B" w:rsidRDefault="0005541B" w:rsidP="0005541B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05541B" w:rsidRDefault="0005541B" w:rsidP="0005541B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5541B" w:rsidRDefault="0005541B" w:rsidP="0005541B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05541B" w:rsidRDefault="0005541B" w:rsidP="0005541B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związaniu ofertą przez okres </w:t>
      </w:r>
      <w:r w:rsidR="00A167AC">
        <w:rPr>
          <w:rFonts w:ascii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05541B" w:rsidRDefault="0005541B" w:rsidP="0005541B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05541B" w:rsidRDefault="0005541B" w:rsidP="0005541B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05541B" w:rsidRDefault="0005541B" w:rsidP="0005541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05541B" w:rsidRDefault="0005541B" w:rsidP="0005541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</w: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>w złotych 50 milionów euro, lub sumy aktywów jego bilansu sporządzonego na koniec jednego z tych lat nie przekroczyły równowartości w złotych 43 milionów euro.</w:t>
      </w:r>
    </w:p>
    <w:p w:rsidR="0005541B" w:rsidRDefault="0005541B" w:rsidP="0005541B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5541B" w:rsidRDefault="0005541B" w:rsidP="0005541B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05541B" w:rsidTr="0005541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05541B" w:rsidTr="0005541B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1B" w:rsidTr="0005541B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41B" w:rsidRDefault="0005541B" w:rsidP="0005541B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05541B" w:rsidRDefault="0005541B" w:rsidP="0005541B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05541B" w:rsidRDefault="0005541B" w:rsidP="0005541B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05541B" w:rsidRDefault="0005541B" w:rsidP="0005541B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41B" w:rsidRDefault="0005541B" w:rsidP="0005541B">
      <w:pPr>
        <w:rPr>
          <w:rFonts w:ascii="Times New Roman" w:hAnsi="Times New Roman"/>
        </w:rPr>
      </w:pPr>
    </w:p>
    <w:p w:rsidR="0005541B" w:rsidRDefault="0005541B" w:rsidP="0005541B">
      <w:pPr>
        <w:rPr>
          <w:rFonts w:ascii="Times New Roman" w:hAnsi="Times New Roman"/>
        </w:rPr>
      </w:pPr>
    </w:p>
    <w:p w:rsidR="001D5165" w:rsidRDefault="001D5165"/>
    <w:sectPr w:rsidR="001D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1B"/>
    <w:rsid w:val="0005541B"/>
    <w:rsid w:val="001D5165"/>
    <w:rsid w:val="00A167AC"/>
    <w:rsid w:val="00C771CA"/>
    <w:rsid w:val="00F9065F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4F5E"/>
  <w15:chartTrackingRefBased/>
  <w15:docId w15:val="{9CE1D6B3-6FEB-4074-A219-4770F97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AC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S_Akapit z listą,List_Paragraph,Multilevel para_II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F93B72"/>
    <w:pPr>
      <w:spacing w:after="0" w:line="276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AkapitzlistZnak">
    <w:name w:val="Akapit z listą Znak"/>
    <w:aliases w:val="NS_Akapit z listą Znak,List_Paragraph Znak,Multilevel para_II Znak,Akapit z listą BS Znak,Bullet1 Znak,Bullets Znak,List Paragraph 1 Znak,References Znak,List Paragraph (numbered (a)) Znak,IBL List Paragraph Znak"/>
    <w:link w:val="Akapitzlist"/>
    <w:uiPriority w:val="1"/>
    <w:locked/>
    <w:rsid w:val="00F93B7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Anna Rosa (RZGW Wrocław)</cp:lastModifiedBy>
  <cp:revision>2</cp:revision>
  <dcterms:created xsi:type="dcterms:W3CDTF">2020-09-18T10:31:00Z</dcterms:created>
  <dcterms:modified xsi:type="dcterms:W3CDTF">2020-09-18T10:31:00Z</dcterms:modified>
</cp:coreProperties>
</file>